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3D2" w:rsidRDefault="00F973D2" w:rsidP="00AE12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30"/>
          <w:szCs w:val="30"/>
        </w:rPr>
      </w:pPr>
      <w:bookmarkStart w:id="0" w:name="_GoBack"/>
      <w:bookmarkEnd w:id="0"/>
    </w:p>
    <w:p w:rsidR="00F973D2" w:rsidRPr="00AE1258" w:rsidRDefault="00F973D2" w:rsidP="00AE1258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Arial"/>
          <w:b/>
          <w:bCs/>
          <w:sz w:val="40"/>
          <w:szCs w:val="30"/>
        </w:rPr>
      </w:pPr>
      <w:r w:rsidRPr="00AE1258">
        <w:rPr>
          <w:rFonts w:ascii="Arial Narrow" w:hAnsi="Arial Narrow" w:cs="Arial"/>
          <w:b/>
          <w:bCs/>
          <w:sz w:val="40"/>
          <w:szCs w:val="30"/>
        </w:rPr>
        <w:t>VISITOR POLICY</w:t>
      </w:r>
    </w:p>
    <w:p w:rsidR="00F973D2" w:rsidRPr="00AE1258" w:rsidRDefault="00F973D2" w:rsidP="00F973D2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AE1258">
        <w:rPr>
          <w:rFonts w:ascii="Arial Narrow" w:hAnsi="Arial Narrow" w:cs="Arial"/>
          <w:sz w:val="24"/>
          <w:szCs w:val="24"/>
        </w:rPr>
        <w:t>All visitors to the</w:t>
      </w:r>
      <w:r w:rsidRPr="00AE1258">
        <w:rPr>
          <w:rFonts w:ascii="Arial Narrow" w:hAnsi="Arial Narrow" w:cs="Arial"/>
          <w:b/>
          <w:sz w:val="24"/>
          <w:szCs w:val="24"/>
        </w:rPr>
        <w:t xml:space="preserve"> [name of company/facility] </w:t>
      </w:r>
      <w:r w:rsidRPr="00AE1258">
        <w:rPr>
          <w:rFonts w:ascii="Arial Narrow" w:hAnsi="Arial Narrow" w:cs="Arial"/>
          <w:sz w:val="24"/>
          <w:szCs w:val="24"/>
        </w:rPr>
        <w:t>must wear designated clothing, headwear and footwear when entering the food handling and processing areas.</w:t>
      </w:r>
    </w:p>
    <w:p w:rsidR="00F973D2" w:rsidRPr="00AE1258" w:rsidRDefault="00F973D2" w:rsidP="00F973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AE1258">
        <w:rPr>
          <w:rFonts w:ascii="Arial Narrow" w:hAnsi="Arial Narrow" w:cs="Arial"/>
          <w:sz w:val="24"/>
          <w:szCs w:val="24"/>
        </w:rPr>
        <w:t xml:space="preserve">No exposed jewellery can be worn </w:t>
      </w:r>
      <w:r w:rsidRPr="00AE1258">
        <w:rPr>
          <w:rFonts w:ascii="Arial Narrow" w:hAnsi="Arial Narrow" w:cs="Arial"/>
          <w:b/>
          <w:sz w:val="24"/>
          <w:szCs w:val="24"/>
        </w:rPr>
        <w:t>[or must be covered].</w:t>
      </w:r>
    </w:p>
    <w:p w:rsidR="00F973D2" w:rsidRPr="00AE1258" w:rsidRDefault="00F973D2" w:rsidP="00F973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AE1258">
        <w:rPr>
          <w:rFonts w:ascii="Arial Narrow" w:hAnsi="Arial Narrow" w:cs="Arial"/>
          <w:sz w:val="24"/>
          <w:szCs w:val="24"/>
        </w:rPr>
        <w:t>Hands must be washed thoroughly.</w:t>
      </w:r>
    </w:p>
    <w:p w:rsidR="00F973D2" w:rsidRPr="00AE1258" w:rsidRDefault="00F973D2" w:rsidP="00F973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AE1258">
        <w:rPr>
          <w:rFonts w:ascii="Arial Narrow" w:hAnsi="Arial Narrow" w:cs="Arial"/>
          <w:sz w:val="24"/>
          <w:szCs w:val="24"/>
        </w:rPr>
        <w:t>No eating, drinking, smoking, chewing gum or tobacco, spitting, or using medication is allowed.</w:t>
      </w:r>
    </w:p>
    <w:p w:rsidR="00F973D2" w:rsidRPr="00AE1258" w:rsidRDefault="00F973D2" w:rsidP="00F973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/>
          <w:sz w:val="24"/>
          <w:szCs w:val="24"/>
        </w:rPr>
      </w:pPr>
      <w:r w:rsidRPr="00AE1258">
        <w:rPr>
          <w:rFonts w:ascii="Arial Narrow" w:hAnsi="Arial Narrow" w:cs="Arial"/>
          <w:sz w:val="24"/>
          <w:szCs w:val="24"/>
        </w:rPr>
        <w:t>Anyone that has or shows symptoms of a disease or illness that can be transmitted through food, is not allowed inside</w:t>
      </w:r>
      <w:r w:rsidR="007474F1">
        <w:rPr>
          <w:rFonts w:ascii="Arial Narrow" w:hAnsi="Arial Narrow" w:cs="Arial"/>
          <w:b/>
          <w:sz w:val="24"/>
          <w:szCs w:val="24"/>
        </w:rPr>
        <w:t xml:space="preserve"> [Specify the areas, e.g.,</w:t>
      </w:r>
      <w:r w:rsidRPr="00AE1258">
        <w:rPr>
          <w:rFonts w:ascii="Arial Narrow" w:hAnsi="Arial Narrow" w:cs="Arial"/>
          <w:b/>
          <w:sz w:val="24"/>
          <w:szCs w:val="24"/>
        </w:rPr>
        <w:t xml:space="preserve"> processing areas].</w:t>
      </w:r>
    </w:p>
    <w:p w:rsidR="00F973D2" w:rsidRPr="00AE1258" w:rsidRDefault="00F973D2" w:rsidP="00F973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/>
          <w:sz w:val="24"/>
          <w:szCs w:val="24"/>
        </w:rPr>
      </w:pPr>
      <w:r w:rsidRPr="00AE1258">
        <w:rPr>
          <w:rFonts w:ascii="Arial Narrow" w:hAnsi="Arial Narrow" w:cs="Arial"/>
          <w:sz w:val="24"/>
          <w:szCs w:val="24"/>
        </w:rPr>
        <w:t xml:space="preserve">Anyone with a cut or open wound must cover the area with </w:t>
      </w:r>
      <w:r w:rsidR="007474F1">
        <w:rPr>
          <w:rFonts w:ascii="Arial Narrow" w:hAnsi="Arial Narrow" w:cs="Arial"/>
          <w:b/>
          <w:sz w:val="24"/>
          <w:szCs w:val="24"/>
        </w:rPr>
        <w:t>[Specify, e.g.,</w:t>
      </w:r>
      <w:r w:rsidRPr="00AE1258">
        <w:rPr>
          <w:rFonts w:ascii="Arial Narrow" w:hAnsi="Arial Narrow" w:cs="Arial"/>
          <w:b/>
          <w:sz w:val="24"/>
          <w:szCs w:val="24"/>
        </w:rPr>
        <w:t xml:space="preserve"> a waterproof protective bandage and glove].</w:t>
      </w:r>
    </w:p>
    <w:p w:rsidR="00F973D2" w:rsidRPr="00AE1258" w:rsidRDefault="00F973D2" w:rsidP="00F973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AE1258">
        <w:rPr>
          <w:rFonts w:ascii="Arial Narrow" w:hAnsi="Arial Narrow" w:cs="Arial"/>
          <w:sz w:val="24"/>
          <w:szCs w:val="24"/>
        </w:rPr>
        <w:t xml:space="preserve">Visitors must not wear </w:t>
      </w:r>
      <w:r w:rsidR="007474F1">
        <w:rPr>
          <w:rFonts w:ascii="Arial Narrow" w:hAnsi="Arial Narrow" w:cs="Arial"/>
          <w:b/>
          <w:sz w:val="24"/>
          <w:szCs w:val="24"/>
        </w:rPr>
        <w:t>[Specify, e.g.,</w:t>
      </w:r>
      <w:r w:rsidRPr="00AE1258">
        <w:rPr>
          <w:rFonts w:ascii="Arial Narrow" w:hAnsi="Arial Narrow" w:cs="Arial"/>
          <w:b/>
          <w:sz w:val="24"/>
          <w:szCs w:val="24"/>
        </w:rPr>
        <w:t xml:space="preserve"> white smocks, aprons]</w:t>
      </w:r>
      <w:r w:rsidRPr="00AE1258">
        <w:rPr>
          <w:rFonts w:ascii="Arial Narrow" w:hAnsi="Arial Narrow" w:cs="Arial"/>
          <w:sz w:val="24"/>
          <w:szCs w:val="24"/>
        </w:rPr>
        <w:t xml:space="preserve"> outside processing areas.</w:t>
      </w:r>
    </w:p>
    <w:p w:rsidR="00F973D2" w:rsidRPr="00AE1258" w:rsidRDefault="00F973D2" w:rsidP="00F973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AE1258">
        <w:rPr>
          <w:rFonts w:ascii="Arial Narrow" w:hAnsi="Arial Narrow" w:cs="Arial"/>
          <w:sz w:val="24"/>
          <w:szCs w:val="24"/>
        </w:rPr>
        <w:t>All visitors must be accompanied by an employee. This employee will ensure that visitors follow the company’s personnel practices program.</w:t>
      </w:r>
    </w:p>
    <w:p w:rsidR="00E37FF3" w:rsidRPr="00AE1258" w:rsidRDefault="00F973D2" w:rsidP="00F973D2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 w:cs="Arial"/>
          <w:b/>
          <w:sz w:val="24"/>
          <w:szCs w:val="24"/>
        </w:rPr>
      </w:pPr>
      <w:r w:rsidRPr="00AE1258">
        <w:rPr>
          <w:rFonts w:ascii="Arial Narrow" w:hAnsi="Arial Narrow" w:cs="Arial"/>
          <w:b/>
          <w:sz w:val="24"/>
          <w:szCs w:val="24"/>
        </w:rPr>
        <w:t>[Visitors must keep all prod</w:t>
      </w:r>
      <w:r w:rsidR="00E529A9">
        <w:rPr>
          <w:rFonts w:ascii="Arial Narrow" w:hAnsi="Arial Narrow" w:cs="Arial"/>
          <w:b/>
          <w:sz w:val="24"/>
          <w:szCs w:val="24"/>
        </w:rPr>
        <w:t>uction information confidential</w:t>
      </w:r>
      <w:r w:rsidRPr="00AE1258">
        <w:rPr>
          <w:rFonts w:ascii="Arial Narrow" w:hAnsi="Arial Narrow" w:cs="Arial"/>
          <w:b/>
          <w:sz w:val="24"/>
          <w:szCs w:val="24"/>
        </w:rPr>
        <w:t>]</w:t>
      </w:r>
      <w:r w:rsidR="00E529A9">
        <w:rPr>
          <w:rFonts w:ascii="Arial Narrow" w:hAnsi="Arial Narrow" w:cs="Arial"/>
          <w:b/>
          <w:sz w:val="24"/>
          <w:szCs w:val="24"/>
        </w:rPr>
        <w:t>.</w:t>
      </w:r>
    </w:p>
    <w:sectPr w:rsidR="00E37FF3" w:rsidRPr="00AE1258" w:rsidSect="009569AA">
      <w:headerReference w:type="default" r:id="rId10"/>
      <w:footerReference w:type="default" r:id="rId11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AFA" w:rsidRDefault="004D0AFA" w:rsidP="00B36EFB">
      <w:pPr>
        <w:spacing w:after="0" w:line="240" w:lineRule="auto"/>
      </w:pPr>
      <w:r>
        <w:separator/>
      </w:r>
    </w:p>
  </w:endnote>
  <w:endnote w:type="continuationSeparator" w:id="0">
    <w:p w:rsidR="004D0AFA" w:rsidRDefault="004D0AFA" w:rsidP="00B3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AA" w:rsidRDefault="009569AA" w:rsidP="00B36EFB">
    <w:pPr>
      <w:ind w:left="-426" w:right="-563"/>
      <w:rPr>
        <w:rFonts w:ascii="Times New Roman" w:hAnsi="Times New Roman" w:cs="Times New Roman"/>
        <w:sz w:val="24"/>
        <w:szCs w:val="24"/>
      </w:rPr>
    </w:pPr>
  </w:p>
  <w:p w:rsidR="009569AA" w:rsidRDefault="00CD6501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238760</wp:posOffset>
              </wp:positionV>
              <wp:extent cx="6276975" cy="0"/>
              <wp:effectExtent l="0" t="19050" r="28575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1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9D2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1.75pt;margin-top:18.8pt;width:49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" strokecolor="#42771c" strokeweight="2.25pt"/>
          </w:pict>
        </mc:Fallback>
      </mc:AlternateContent>
    </w:r>
  </w:p>
  <w:p w:rsidR="00B36EFB" w:rsidRPr="009569AA" w:rsidRDefault="009569AA" w:rsidP="00B36EFB">
    <w:pPr>
      <w:ind w:left="-426" w:right="-563"/>
      <w:rPr>
        <w:rFonts w:ascii="Arial" w:hAnsi="Arial" w:cs="Arial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  <w:r w:rsidRPr="009569AA">
      <w:rPr>
        <w:rFonts w:ascii="Arial" w:hAnsi="Arial" w:cs="Arial"/>
        <w:sz w:val="20"/>
        <w:szCs w:val="20"/>
      </w:rPr>
      <w:t>Date prepared</w:t>
    </w:r>
    <w:r w:rsidR="00B36EFB" w:rsidRPr="009569AA">
      <w:rPr>
        <w:rFonts w:ascii="Arial" w:hAnsi="Arial" w:cs="Arial"/>
        <w:sz w:val="20"/>
        <w:szCs w:val="20"/>
      </w:rPr>
      <w:t xml:space="preserve"> </w:t>
    </w:r>
    <w:r w:rsidR="00B36EFB" w:rsidRPr="009569AA">
      <w:rPr>
        <w:rFonts w:ascii="Arial" w:hAnsi="Arial" w:cs="Arial"/>
        <w:b/>
        <w:sz w:val="20"/>
        <w:szCs w:val="20"/>
      </w:rPr>
      <w:t xml:space="preserve">[date the policy was </w:t>
    </w:r>
    <w:r w:rsidR="007474F1">
      <w:rPr>
        <w:rFonts w:ascii="Arial" w:hAnsi="Arial" w:cs="Arial"/>
        <w:b/>
        <w:sz w:val="20"/>
        <w:szCs w:val="20"/>
      </w:rPr>
      <w:t>prepared</w:t>
    </w:r>
    <w:r w:rsidRPr="009569AA">
      <w:rPr>
        <w:rFonts w:ascii="Arial" w:hAnsi="Arial" w:cs="Arial"/>
        <w:b/>
        <w:sz w:val="20"/>
        <w:szCs w:val="20"/>
      </w:rPr>
      <w:t>/revised]</w:t>
    </w:r>
    <w:r>
      <w:rPr>
        <w:rFonts w:ascii="Arial" w:hAnsi="Arial" w:cs="Arial"/>
        <w:b/>
        <w:sz w:val="20"/>
        <w:szCs w:val="20"/>
      </w:rPr>
      <w:t xml:space="preserve"> </w:t>
    </w:r>
    <w:r w:rsidRPr="009569AA">
      <w:rPr>
        <w:rFonts w:ascii="Arial" w:hAnsi="Arial" w:cs="Arial"/>
        <w:sz w:val="20"/>
        <w:szCs w:val="20"/>
      </w:rPr>
      <w:t>Authorized by</w:t>
    </w:r>
    <w:r w:rsidR="00B36EFB" w:rsidRPr="009569AA">
      <w:rPr>
        <w:rFonts w:ascii="Arial" w:hAnsi="Arial" w:cs="Arial"/>
        <w:sz w:val="20"/>
        <w:szCs w:val="20"/>
      </w:rPr>
      <w:t xml:space="preserve"> </w:t>
    </w:r>
    <w:r w:rsidR="00B36EFB" w:rsidRPr="009569AA">
      <w:rPr>
        <w:rFonts w:ascii="Arial" w:hAnsi="Arial" w:cs="Arial"/>
        <w:b/>
        <w:sz w:val="20"/>
        <w:szCs w:val="20"/>
      </w:rPr>
      <w:t>[manager responsible]</w:t>
    </w:r>
    <w:sdt>
      <w:sdtPr>
        <w:rPr>
          <w:rFonts w:ascii="Arial" w:hAnsi="Arial" w:cs="Arial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B36EFB" w:rsidRPr="009569AA">
          <w:rPr>
            <w:rFonts w:ascii="Arial" w:hAnsi="Arial" w:cs="Arial"/>
            <w:sz w:val="20"/>
            <w:szCs w:val="20"/>
          </w:rPr>
          <w:t xml:space="preserve"> Page </w:t>
        </w:r>
        <w:r w:rsidR="007474F1" w:rsidRPr="007474F1">
          <w:rPr>
            <w:rFonts w:ascii="Arial" w:hAnsi="Arial" w:cs="Arial"/>
            <w:b/>
            <w:sz w:val="20"/>
            <w:szCs w:val="20"/>
          </w:rPr>
          <w:t>[</w:t>
        </w:r>
        <w:r w:rsidRPr="007474F1">
          <w:rPr>
            <w:rFonts w:ascii="Arial" w:hAnsi="Arial" w:cs="Arial"/>
            <w:b/>
            <w:sz w:val="20"/>
            <w:szCs w:val="20"/>
          </w:rPr>
          <w:t xml:space="preserve">X </w:t>
        </w:r>
        <w:r w:rsidR="00B36EFB" w:rsidRPr="007474F1">
          <w:rPr>
            <w:rFonts w:ascii="Arial" w:hAnsi="Arial" w:cs="Arial"/>
            <w:b/>
            <w:sz w:val="20"/>
            <w:szCs w:val="20"/>
          </w:rPr>
          <w:t xml:space="preserve">of </w:t>
        </w:r>
        <w:r w:rsidRPr="007474F1">
          <w:rPr>
            <w:rFonts w:ascii="Arial" w:hAnsi="Arial" w:cs="Arial"/>
            <w:b/>
            <w:sz w:val="20"/>
            <w:szCs w:val="20"/>
          </w:rPr>
          <w:t>Y</w:t>
        </w:r>
        <w:r w:rsidR="007474F1" w:rsidRPr="007474F1">
          <w:rPr>
            <w:rFonts w:ascii="Arial" w:hAnsi="Arial" w:cs="Arial"/>
            <w:b/>
            <w:sz w:val="20"/>
            <w:szCs w:val="20"/>
          </w:rPr>
          <w:t>]</w:t>
        </w:r>
      </w:sdtContent>
    </w:sdt>
  </w:p>
  <w:p w:rsidR="00B36EFB" w:rsidRDefault="00B36EFB" w:rsidP="00B36EFB">
    <w:pPr>
      <w:pStyle w:val="Footer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AFA" w:rsidRDefault="004D0AFA" w:rsidP="00B36EFB">
      <w:pPr>
        <w:spacing w:after="0" w:line="240" w:lineRule="auto"/>
      </w:pPr>
      <w:r>
        <w:separator/>
      </w:r>
    </w:p>
  </w:footnote>
  <w:footnote w:type="continuationSeparator" w:id="0">
    <w:p w:rsidR="004D0AFA" w:rsidRDefault="004D0AFA" w:rsidP="00B3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FB" w:rsidRDefault="009569AA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Futura-Heavy" w:hAnsi="Futura-Heavy" w:cs="Futura-Heavy"/>
        <w:sz w:val="32"/>
        <w:szCs w:val="32"/>
      </w:rPr>
      <w:t>[Company logo (if available)] [Company name]</w:t>
    </w:r>
  </w:p>
  <w:p w:rsidR="009569AA" w:rsidRDefault="00CD6501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212090</wp:posOffset>
              </wp:positionV>
              <wp:extent cx="6029325" cy="0"/>
              <wp:effectExtent l="0" t="19050" r="2857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1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C8C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25pt;margin-top:16.7pt;width:47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" strokecolor="#42771c" strokeweight="2.25pt"/>
          </w:pict>
        </mc:Fallback>
      </mc:AlternateContent>
    </w:r>
  </w:p>
  <w:p w:rsidR="009569AA" w:rsidRPr="009569AA" w:rsidRDefault="009569AA" w:rsidP="009569AA">
    <w:pPr>
      <w:pStyle w:val="Header"/>
      <w:rPr>
        <w:rFonts w:ascii="Arial" w:hAnsi="Arial" w:cs="Arial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E2711"/>
    <w:multiLevelType w:val="hybridMultilevel"/>
    <w:tmpl w:val="EA6CDF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0F"/>
    <w:rsid w:val="00033F8C"/>
    <w:rsid w:val="000D38A3"/>
    <w:rsid w:val="00254707"/>
    <w:rsid w:val="00297821"/>
    <w:rsid w:val="002C210F"/>
    <w:rsid w:val="00397A4A"/>
    <w:rsid w:val="003E7A46"/>
    <w:rsid w:val="004D0AFA"/>
    <w:rsid w:val="006E5151"/>
    <w:rsid w:val="007474F1"/>
    <w:rsid w:val="008F5B11"/>
    <w:rsid w:val="009569AA"/>
    <w:rsid w:val="00A30886"/>
    <w:rsid w:val="00AE1258"/>
    <w:rsid w:val="00B36EFB"/>
    <w:rsid w:val="00B84D22"/>
    <w:rsid w:val="00C2438C"/>
    <w:rsid w:val="00CC3A14"/>
    <w:rsid w:val="00CD6501"/>
    <w:rsid w:val="00E37FF3"/>
    <w:rsid w:val="00E529A9"/>
    <w:rsid w:val="00F9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5:docId w15:val="{9D4EB1E1-DDDC-4451-921C-3230643F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FB"/>
  </w:style>
  <w:style w:type="paragraph" w:styleId="Footer">
    <w:name w:val="footer"/>
    <w:basedOn w:val="Normal"/>
    <w:link w:val="Foot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FB"/>
  </w:style>
  <w:style w:type="paragraph" w:styleId="BalloonText">
    <w:name w:val="Balloon Text"/>
    <w:basedOn w:val="Normal"/>
    <w:link w:val="BalloonTextChar"/>
    <w:uiPriority w:val="99"/>
    <w:semiHidden/>
    <w:unhideWhenUsed/>
    <w:rsid w:val="00B3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7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E18CC356D9D468F2512584EC49047" ma:contentTypeVersion="0" ma:contentTypeDescription="Create a new document." ma:contentTypeScope="" ma:versionID="227508e2ce4f81cd71a7d966a3078e4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a6056a809c5aecb1b7e46796dbf22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08FAB8-5663-4059-970C-D347044D7D2A}"/>
</file>

<file path=customXml/itemProps2.xml><?xml version="1.0" encoding="utf-8"?>
<ds:datastoreItem xmlns:ds="http://schemas.openxmlformats.org/officeDocument/2006/customXml" ds:itemID="{40ADD145-5C88-4D9D-9FDA-61FDB1AF7B76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37DB53F-ABFF-4644-AB04-5AF0536871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atezcucano</dc:creator>
  <cp:lastModifiedBy>Coopland, Alyssa</cp:lastModifiedBy>
  <cp:revision>2</cp:revision>
  <dcterms:created xsi:type="dcterms:W3CDTF">2023-08-28T16:30:00Z</dcterms:created>
  <dcterms:modified xsi:type="dcterms:W3CDTF">2023-08-28T16:30:00Z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0x01010049AE18CC356D9D468F2512584EC49047</vt:lpwstr>
  </property>
  <property fmtid="{D5CDD505-2E9C-101B-9397-08002B2CF9AE}" pid="3" name="TemplateUrl">
    <vt:lpwstr/>
  </property>
  <property fmtid="{D5CDD505-2E9C-101B-9397-08002B2CF9AE}" pid="4" name="Order">
    <vt:r8>1300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GrammarlyDocumentId">
    <vt:lpwstr>5657fbf77fbd099b952f8ce39cb6b84456864f1dcb77d508ecbca6a462f48600</vt:lpwstr>
  </property>
</Properties>
</file>