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EBDB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50B23C99" w14:textId="77777777" w:rsidR="006D51EF" w:rsidRPr="006D51EF" w:rsidRDefault="006D51EF" w:rsidP="001567DB"/>
    <w:p w14:paraId="60CBA627" w14:textId="77777777" w:rsidR="006D51EF" w:rsidRPr="006D51EF" w:rsidRDefault="006D51EF" w:rsidP="001567DB"/>
    <w:p w14:paraId="7FB20792" w14:textId="77777777" w:rsidR="006D51EF" w:rsidRPr="006D51EF" w:rsidRDefault="006D51EF" w:rsidP="001567DB"/>
    <w:sdt>
      <w:sdtPr>
        <w:rPr>
          <w:lang w:val="fr-CA"/>
        </w:rPr>
        <w:alias w:val="Date"/>
        <w:tag w:val="Date"/>
        <w:id w:val="-280891097"/>
        <w:placeholder>
          <w:docPart w:val="DefaultPlaceholder_-1854013438"/>
        </w:placeholder>
        <w:date w:fullDate="2020-09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BD97156" w14:textId="7B1E585A" w:rsidR="006D51EF" w:rsidRPr="00266ABC" w:rsidRDefault="00266ABC" w:rsidP="003D4C55">
          <w:pPr>
            <w:jc w:val="right"/>
            <w:rPr>
              <w:lang w:val="fr-CA"/>
            </w:rPr>
          </w:pPr>
          <w:r>
            <w:rPr>
              <w:lang w:val="en-US"/>
            </w:rPr>
            <w:t>September 14, 2020</w:t>
          </w:r>
        </w:p>
      </w:sdtContent>
    </w:sdt>
    <w:p w14:paraId="0FDDCF7B" w14:textId="77777777" w:rsidR="001567DB" w:rsidRPr="00266ABC" w:rsidRDefault="006D51EF" w:rsidP="001567DB">
      <w:pPr>
        <w:pStyle w:val="Subtitle"/>
        <w:rPr>
          <w:lang w:val="fr-CA"/>
        </w:rPr>
      </w:pPr>
      <w:r w:rsidRPr="00266ABC">
        <w:rPr>
          <w:lang w:val="fr-C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428"/>
      </w:tblGrid>
      <w:tr w:rsidR="00F41842" w:rsidRPr="00266ABC" w14:paraId="526E8E80" w14:textId="77777777" w:rsidTr="00C96991">
        <w:tc>
          <w:tcPr>
            <w:tcW w:w="2518" w:type="dxa"/>
            <w:shd w:val="clear" w:color="auto" w:fill="auto"/>
          </w:tcPr>
          <w:p w14:paraId="4B6D5010" w14:textId="77777777" w:rsidR="003D4C55" w:rsidRPr="00266ABC" w:rsidRDefault="003D4C55" w:rsidP="00A311FE">
            <w:pPr>
              <w:rPr>
                <w:lang w:val="fr-CA"/>
              </w:rPr>
            </w:pPr>
            <w:proofErr w:type="spellStart"/>
            <w:r w:rsidRPr="00266ABC">
              <w:rPr>
                <w:lang w:val="fr-CA"/>
              </w:rPr>
              <w:t>Solicitation</w:t>
            </w:r>
            <w:proofErr w:type="spellEnd"/>
            <w:r w:rsidRPr="00266ABC">
              <w:rPr>
                <w:lang w:val="fr-CA"/>
              </w:rPr>
              <w:t xml:space="preserve"> </w:t>
            </w:r>
            <w:proofErr w:type="spellStart"/>
            <w:r w:rsidRPr="00266ABC">
              <w:rPr>
                <w:lang w:val="fr-CA"/>
              </w:rPr>
              <w:t>Number</w:t>
            </w:r>
            <w:proofErr w:type="spellEnd"/>
            <w:r w:rsidR="00CC2E1B" w:rsidRPr="00266ABC">
              <w:rPr>
                <w:lang w:val="fr-CA"/>
              </w:rPr>
              <w:t>:</w:t>
            </w:r>
          </w:p>
        </w:tc>
        <w:tc>
          <w:tcPr>
            <w:tcW w:w="4428" w:type="dxa"/>
            <w:shd w:val="clear" w:color="auto" w:fill="auto"/>
          </w:tcPr>
          <w:p w14:paraId="3BA5605C" w14:textId="7CB53512" w:rsidR="003D4C55" w:rsidRPr="00266ABC" w:rsidRDefault="00266ABC" w:rsidP="00F41842">
            <w:pPr>
              <w:pStyle w:val="Subtitle"/>
              <w:jc w:val="left"/>
              <w:rPr>
                <w:b/>
                <w:color w:val="0033CC"/>
                <w:u w:val="single"/>
                <w:lang w:val="fr-CA"/>
              </w:rPr>
            </w:pPr>
            <w:hyperlink r:id="rId16" w:history="1">
              <w:r w:rsidR="006D50FD" w:rsidRPr="00266ABC">
                <w:rPr>
                  <w:rStyle w:val="Hyperlink"/>
                  <w:b/>
                  <w:lang w:val="fr-CA"/>
                </w:rPr>
                <w:t>ET959-201836/A</w:t>
              </w:r>
            </w:hyperlink>
          </w:p>
        </w:tc>
      </w:tr>
      <w:tr w:rsidR="00C96991" w:rsidRPr="00F41842" w14:paraId="0BD22267" w14:textId="77777777" w:rsidTr="008465E2">
        <w:trPr>
          <w:trHeight w:val="376"/>
        </w:trPr>
        <w:tc>
          <w:tcPr>
            <w:tcW w:w="2518" w:type="dxa"/>
            <w:shd w:val="clear" w:color="auto" w:fill="auto"/>
          </w:tcPr>
          <w:p w14:paraId="765D9F9C" w14:textId="77777777" w:rsidR="00C96991" w:rsidRPr="00F41842" w:rsidRDefault="00C96991" w:rsidP="00C96991">
            <w:r w:rsidRPr="00266ABC">
              <w:rPr>
                <w:lang w:val="fr-CA"/>
              </w:rPr>
              <w:t>D</w:t>
            </w:r>
            <w:proofErr w:type="spellStart"/>
            <w:r>
              <w:t>escription</w:t>
            </w:r>
            <w:proofErr w:type="spellEnd"/>
            <w:r>
              <w:t>:</w:t>
            </w:r>
          </w:p>
        </w:tc>
        <w:tc>
          <w:tcPr>
            <w:tcW w:w="4428" w:type="dxa"/>
            <w:shd w:val="clear" w:color="auto" w:fill="auto"/>
          </w:tcPr>
          <w:p w14:paraId="00C11F15" w14:textId="76EFD7CB" w:rsidR="00C96991" w:rsidRPr="00F41842" w:rsidRDefault="006D50FD" w:rsidP="00310E37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>Medical Gases</w:t>
            </w:r>
            <w:r w:rsidR="00C96991">
              <w:rPr>
                <w:b/>
              </w:rPr>
              <w:tab/>
            </w:r>
          </w:p>
        </w:tc>
      </w:tr>
      <w:tr w:rsidR="00C96991" w:rsidRPr="00266ABC" w14:paraId="3C416D4F" w14:textId="77777777" w:rsidTr="00C96991">
        <w:tc>
          <w:tcPr>
            <w:tcW w:w="2518" w:type="dxa"/>
            <w:shd w:val="clear" w:color="auto" w:fill="auto"/>
          </w:tcPr>
          <w:p w14:paraId="177E7E9F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4428" w:type="dxa"/>
            <w:shd w:val="clear" w:color="auto" w:fill="auto"/>
          </w:tcPr>
          <w:p w14:paraId="6ACC5763" w14:textId="56EABB66" w:rsidR="00C96991" w:rsidRPr="00266ABC" w:rsidRDefault="00266ABC" w:rsidP="00310E37">
            <w:pPr>
              <w:pStyle w:val="Subtitle"/>
              <w:jc w:val="left"/>
              <w:rPr>
                <w:b/>
                <w:lang w:val="fr-CA"/>
              </w:rPr>
            </w:pPr>
            <w:r w:rsidRPr="00266ABC">
              <w:rPr>
                <w:b/>
                <w:lang w:val="fr-CA"/>
              </w:rPr>
              <w:t>ET959-201836/001/CAL                              Messer Canada Inc.</w:t>
            </w:r>
          </w:p>
        </w:tc>
      </w:tr>
    </w:tbl>
    <w:p w14:paraId="350B46FE" w14:textId="77777777" w:rsidR="001567DB" w:rsidRPr="00266ABC" w:rsidRDefault="001567DB" w:rsidP="001567DB">
      <w:pPr>
        <w:pStyle w:val="Subtitle"/>
        <w:rPr>
          <w:lang w:val="fr-CA"/>
        </w:rPr>
      </w:pPr>
    </w:p>
    <w:p w14:paraId="0CAF4935" w14:textId="77777777" w:rsidR="00CC2E1B" w:rsidRPr="00266ABC" w:rsidRDefault="00CC2E1B" w:rsidP="00CC2E1B">
      <w:pPr>
        <w:rPr>
          <w:lang w:val="fr-CA"/>
        </w:rPr>
      </w:pPr>
    </w:p>
    <w:p w14:paraId="3B981BF2" w14:textId="33FA41CC" w:rsidR="006D51EF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22BAFF23" w14:textId="35F094E5" w:rsidR="00266ABC" w:rsidRPr="00266ABC" w:rsidRDefault="00266ABC" w:rsidP="00266ABC">
      <w:pPr>
        <w:ind w:left="2160" w:firstLine="720"/>
      </w:pPr>
      <w:proofErr w:type="gramStart"/>
      <w:r>
        <w:t>including</w:t>
      </w:r>
      <w:proofErr w:type="gramEnd"/>
      <w:r>
        <w:t xml:space="preserve"> Manitoba Hydro (crown corporation)</w:t>
      </w:r>
    </w:p>
    <w:p w14:paraId="7E0543D0" w14:textId="1D56B0BD" w:rsidR="00CC2E1B" w:rsidRDefault="00310E37" w:rsidP="00310E37">
      <w:pPr>
        <w:pStyle w:val="Subtitle"/>
        <w:spacing w:before="120"/>
        <w:jc w:val="left"/>
      </w:pPr>
      <w:r>
        <w:t xml:space="preserve">The following </w:t>
      </w:r>
      <w:proofErr w:type="gramStart"/>
      <w:r>
        <w:t>are identified</w:t>
      </w:r>
      <w:proofErr w:type="gramEnd"/>
      <w:r>
        <w:t xml:space="preserve"> as </w:t>
      </w:r>
      <w:r w:rsidR="00266ABC">
        <w:t>“</w:t>
      </w:r>
      <w:r>
        <w:t>Optional Users</w:t>
      </w:r>
      <w:r w:rsidR="00266ABC">
        <w:t>”</w:t>
      </w:r>
      <w:bookmarkStart w:id="4" w:name="_GoBack"/>
      <w:bookmarkEnd w:id="4"/>
      <w:r>
        <w:t xml:space="preserve"> on the a</w:t>
      </w:r>
      <w:r w:rsidR="007B04BB">
        <w:t>b</w:t>
      </w:r>
      <w:r>
        <w:t>ove noted contract:</w:t>
      </w:r>
    </w:p>
    <w:p w14:paraId="1679D458" w14:textId="0F4600FA" w:rsidR="003D4C55" w:rsidRDefault="006D50FD" w:rsidP="00A64372">
      <w:pPr>
        <w:spacing w:after="0"/>
        <w:jc w:val="center"/>
      </w:pPr>
      <w:r>
        <w:t>Red River Community College</w:t>
      </w:r>
    </w:p>
    <w:p w14:paraId="0BA034DD" w14:textId="7C758B35" w:rsidR="006D50FD" w:rsidRDefault="006D50FD" w:rsidP="00A64372">
      <w:pPr>
        <w:spacing w:after="0"/>
        <w:jc w:val="center"/>
      </w:pPr>
      <w:r>
        <w:t>University of Manitoba</w:t>
      </w:r>
    </w:p>
    <w:p w14:paraId="31EEC2EF" w14:textId="037CADE3" w:rsidR="00266ABC" w:rsidRDefault="006D50FD" w:rsidP="00266ABC">
      <w:pPr>
        <w:spacing w:after="0"/>
        <w:jc w:val="center"/>
      </w:pPr>
      <w:r>
        <w:t>Cancer Care Manitoba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7030A03A" w14:textId="77777777" w:rsidTr="00057115">
        <w:tc>
          <w:tcPr>
            <w:tcW w:w="2195" w:type="dxa"/>
            <w:shd w:val="clear" w:color="auto" w:fill="E7E6E6"/>
          </w:tcPr>
          <w:p w14:paraId="5AD3EF16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0F8804E6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122D07" w:rsidRPr="00F41842" w14:paraId="2BC159BE" w14:textId="77777777" w:rsidTr="0000180C">
        <w:tc>
          <w:tcPr>
            <w:tcW w:w="2195" w:type="dxa"/>
            <w:shd w:val="clear" w:color="auto" w:fill="auto"/>
          </w:tcPr>
          <w:p w14:paraId="147FC583" w14:textId="3AC594A0" w:rsidR="00122D07" w:rsidRPr="00F41842" w:rsidRDefault="006D50FD" w:rsidP="000E6390">
            <w:pPr>
              <w:pStyle w:val="Subtitle"/>
              <w:ind w:right="180"/>
              <w:jc w:val="left"/>
            </w:pPr>
            <w:r>
              <w:t>April 27</w:t>
            </w:r>
            <w:r w:rsidR="00310E37">
              <w:t>, 2020</w:t>
            </w:r>
          </w:p>
        </w:tc>
        <w:tc>
          <w:tcPr>
            <w:tcW w:w="7155" w:type="dxa"/>
            <w:shd w:val="clear" w:color="auto" w:fill="auto"/>
          </w:tcPr>
          <w:p w14:paraId="04C8F08F" w14:textId="77777777" w:rsidR="00122D07" w:rsidRPr="00F41842" w:rsidRDefault="00122D07" w:rsidP="00122D07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266ABC" w:rsidRPr="00F41842" w14:paraId="3680978B" w14:textId="77777777" w:rsidTr="0000180C">
        <w:tc>
          <w:tcPr>
            <w:tcW w:w="2195" w:type="dxa"/>
            <w:shd w:val="clear" w:color="auto" w:fill="auto"/>
          </w:tcPr>
          <w:p w14:paraId="4312406F" w14:textId="6C48690D" w:rsidR="00266ABC" w:rsidRDefault="00266ABC" w:rsidP="00266ABC">
            <w:pPr>
              <w:pStyle w:val="Subtitle"/>
              <w:ind w:right="180"/>
              <w:jc w:val="left"/>
            </w:pPr>
            <w:r>
              <w:t>Sept. 1, 2020</w:t>
            </w:r>
          </w:p>
        </w:tc>
        <w:tc>
          <w:tcPr>
            <w:tcW w:w="7155" w:type="dxa"/>
            <w:shd w:val="clear" w:color="auto" w:fill="auto"/>
          </w:tcPr>
          <w:p w14:paraId="2E3EB3B3" w14:textId="14DD4222" w:rsidR="00266ABC" w:rsidRDefault="00266ABC" w:rsidP="00122D07">
            <w:pPr>
              <w:pStyle w:val="Subtitle"/>
              <w:ind w:left="178"/>
              <w:jc w:val="left"/>
            </w:pPr>
            <w:r>
              <w:t>Award</w:t>
            </w:r>
          </w:p>
        </w:tc>
      </w:tr>
    </w:tbl>
    <w:p w14:paraId="1CC805A6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408D6588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BF4F" w14:textId="77777777" w:rsidR="004076E7" w:rsidRDefault="004076E7" w:rsidP="001567DB">
      <w:r>
        <w:separator/>
      </w:r>
    </w:p>
  </w:endnote>
  <w:endnote w:type="continuationSeparator" w:id="0">
    <w:p w14:paraId="342933FF" w14:textId="77777777" w:rsidR="004076E7" w:rsidRDefault="004076E7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98EE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285E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E71D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F385" w14:textId="77777777" w:rsidR="004076E7" w:rsidRDefault="004076E7" w:rsidP="001567DB">
      <w:r>
        <w:separator/>
      </w:r>
    </w:p>
  </w:footnote>
  <w:footnote w:type="continuationSeparator" w:id="0">
    <w:p w14:paraId="2F0073F2" w14:textId="77777777" w:rsidR="004076E7" w:rsidRDefault="004076E7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F2ED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887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0629" w14:textId="77777777" w:rsidR="00FE7E83" w:rsidRDefault="00FE7E83" w:rsidP="001567DB">
    <w:pPr>
      <w:pStyle w:val="Header"/>
    </w:pPr>
  </w:p>
  <w:p w14:paraId="5BBA13A2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787E164" wp14:editId="62DEB2DC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12220"/>
    <w:rsid w:val="000139E1"/>
    <w:rsid w:val="000344E4"/>
    <w:rsid w:val="00057115"/>
    <w:rsid w:val="000A150C"/>
    <w:rsid w:val="000A6ED3"/>
    <w:rsid w:val="000E6390"/>
    <w:rsid w:val="000F2E34"/>
    <w:rsid w:val="00122D07"/>
    <w:rsid w:val="00131670"/>
    <w:rsid w:val="001567DB"/>
    <w:rsid w:val="001932F6"/>
    <w:rsid w:val="00193967"/>
    <w:rsid w:val="00194EC4"/>
    <w:rsid w:val="001B2055"/>
    <w:rsid w:val="00232F0F"/>
    <w:rsid w:val="00266ABC"/>
    <w:rsid w:val="0028355C"/>
    <w:rsid w:val="002D6B9A"/>
    <w:rsid w:val="002F0895"/>
    <w:rsid w:val="00310E37"/>
    <w:rsid w:val="003223EA"/>
    <w:rsid w:val="00325592"/>
    <w:rsid w:val="003A4FD3"/>
    <w:rsid w:val="003B1A07"/>
    <w:rsid w:val="003D4C55"/>
    <w:rsid w:val="003F1E98"/>
    <w:rsid w:val="004076AA"/>
    <w:rsid w:val="004076E7"/>
    <w:rsid w:val="00417DBC"/>
    <w:rsid w:val="00452A9A"/>
    <w:rsid w:val="004653CC"/>
    <w:rsid w:val="00562C2D"/>
    <w:rsid w:val="005715E6"/>
    <w:rsid w:val="005A23C1"/>
    <w:rsid w:val="005C7F05"/>
    <w:rsid w:val="0061449E"/>
    <w:rsid w:val="006630C8"/>
    <w:rsid w:val="00663624"/>
    <w:rsid w:val="006D07D5"/>
    <w:rsid w:val="006D47E9"/>
    <w:rsid w:val="006D4EF2"/>
    <w:rsid w:val="006D50FD"/>
    <w:rsid w:val="006D51EF"/>
    <w:rsid w:val="00737002"/>
    <w:rsid w:val="00781A25"/>
    <w:rsid w:val="00790198"/>
    <w:rsid w:val="007B04BB"/>
    <w:rsid w:val="007B5132"/>
    <w:rsid w:val="00815D66"/>
    <w:rsid w:val="008465E2"/>
    <w:rsid w:val="008B21D7"/>
    <w:rsid w:val="00900F42"/>
    <w:rsid w:val="009354EC"/>
    <w:rsid w:val="00971239"/>
    <w:rsid w:val="009A249A"/>
    <w:rsid w:val="00A1012C"/>
    <w:rsid w:val="00A311FE"/>
    <w:rsid w:val="00A64372"/>
    <w:rsid w:val="00AB03CB"/>
    <w:rsid w:val="00B400AD"/>
    <w:rsid w:val="00B53AAE"/>
    <w:rsid w:val="00B81850"/>
    <w:rsid w:val="00B95BA0"/>
    <w:rsid w:val="00B961A6"/>
    <w:rsid w:val="00BB7C96"/>
    <w:rsid w:val="00BD5278"/>
    <w:rsid w:val="00C579DA"/>
    <w:rsid w:val="00C91527"/>
    <w:rsid w:val="00C96991"/>
    <w:rsid w:val="00CA1C15"/>
    <w:rsid w:val="00CC2E1B"/>
    <w:rsid w:val="00D42747"/>
    <w:rsid w:val="00D6647A"/>
    <w:rsid w:val="00D83E82"/>
    <w:rsid w:val="00DB1DEC"/>
    <w:rsid w:val="00DB31B0"/>
    <w:rsid w:val="00DB38D3"/>
    <w:rsid w:val="00E628CA"/>
    <w:rsid w:val="00EA3D26"/>
    <w:rsid w:val="00EF45D6"/>
    <w:rsid w:val="00F41842"/>
    <w:rsid w:val="00F67FB1"/>
    <w:rsid w:val="00FC54C8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AAD0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E62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CAL-140-706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24129"/>
    <w:rsid w:val="001A0FCF"/>
    <w:rsid w:val="00553058"/>
    <w:rsid w:val="005C1DC1"/>
    <w:rsid w:val="007B0D32"/>
    <w:rsid w:val="009D67CC"/>
    <w:rsid w:val="00A762AF"/>
    <w:rsid w:val="00AD2282"/>
    <w:rsid w:val="00B24F9D"/>
    <w:rsid w:val="00BC7CBA"/>
    <w:rsid w:val="00D74E5E"/>
    <w:rsid w:val="00E55AAA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8B3EC-DAFC-4448-A699-12047503B8A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738FB4-9854-41A3-8742-513529835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D69E9-F20E-4DD2-87AF-7A495CEC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Into Plane Aviation Fuel</vt:lpstr>
    </vt:vector>
  </TitlesOfParts>
  <Company>Designtype</Company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Gases</dc:title>
  <dc:subject/>
  <dc:creator>Milton Corado</dc:creator>
  <cp:keywords/>
  <cp:lastModifiedBy>Ramsay, Diane (FIN)</cp:lastModifiedBy>
  <cp:revision>5</cp:revision>
  <cp:lastPrinted>2006-08-15T14:03:00Z</cp:lastPrinted>
  <dcterms:created xsi:type="dcterms:W3CDTF">2020-05-15T18:51:00Z</dcterms:created>
  <dcterms:modified xsi:type="dcterms:W3CDTF">2020-09-14T20:32:00Z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