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58053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8053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D72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A117AE">
              <w:rPr>
                <w:color w:val="000000"/>
                <w:sz w:val="22"/>
              </w:rPr>
              <w:t>March 1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117AE" w:rsidTr="00E24B69">
        <w:trPr>
          <w:trHeight w:val="307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117AE" w:rsidRPr="00A85126" w:rsidRDefault="00A117AE" w:rsidP="00A117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1/21</w:t>
            </w:r>
          </w:p>
        </w:tc>
        <w:tc>
          <w:tcPr>
            <w:tcW w:w="491" w:type="dxa"/>
          </w:tcPr>
          <w:p w:rsidR="00A117AE" w:rsidRPr="0022349E" w:rsidRDefault="00A117AE" w:rsidP="00A117A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117AE" w:rsidRPr="00A85126" w:rsidRDefault="00A117AE" w:rsidP="00A117A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2/20</w:t>
            </w:r>
          </w:p>
        </w:tc>
        <w:tc>
          <w:tcPr>
            <w:tcW w:w="567" w:type="dxa"/>
          </w:tcPr>
          <w:p w:rsidR="00A117AE" w:rsidRPr="0022349E" w:rsidRDefault="00A117AE" w:rsidP="00A117A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117AE" w:rsidRPr="001A31DB" w:rsidRDefault="00A117AE" w:rsidP="00A117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117AE" w:rsidTr="00E24B69">
        <w:trPr>
          <w:trHeight w:val="307"/>
          <w:jc w:val="center"/>
        </w:trPr>
        <w:tc>
          <w:tcPr>
            <w:tcW w:w="4054" w:type="dxa"/>
          </w:tcPr>
          <w:p w:rsidR="00A117AE" w:rsidRDefault="00A117AE" w:rsidP="00A117A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117AE" w:rsidRDefault="00A117AE" w:rsidP="00A117A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17AE" w:rsidRDefault="00A117AE" w:rsidP="00A117A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17AE" w:rsidRDefault="00A117AE" w:rsidP="00A117A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17AE" w:rsidRDefault="00A117AE" w:rsidP="00A117A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17AE" w:rsidRDefault="00A117AE" w:rsidP="00A117AE">
            <w:pPr>
              <w:jc w:val="right"/>
              <w:rPr>
                <w:color w:val="000000"/>
              </w:rPr>
            </w:pP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A117AE" w:rsidRPr="00C36614" w:rsidRDefault="00A117AE" w:rsidP="00A117AE"/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A117AE" w:rsidRPr="00C36614" w:rsidRDefault="00A117AE" w:rsidP="00A117AE"/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90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11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7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31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76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</w:tr>
      <w:tr w:rsidR="00A117AE" w:rsidTr="00DD5B9C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117AE" w:rsidRPr="00C36614" w:rsidRDefault="00A117AE" w:rsidP="006E26FE">
            <w:pPr>
              <w:jc w:val="right"/>
            </w:pPr>
            <w:r>
              <w:t>3</w:t>
            </w:r>
            <w:r w:rsidR="006E26FE">
              <w:t>1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83</w:t>
            </w:r>
          </w:p>
        </w:tc>
      </w:tr>
      <w:tr w:rsidR="00A117AE" w:rsidTr="00DD5B9C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117AE" w:rsidRPr="00B41C9D" w:rsidRDefault="00A117AE" w:rsidP="00A117AE">
            <w:pPr>
              <w:jc w:val="right"/>
            </w:pPr>
            <w:r>
              <w:t>70 370</w:t>
            </w:r>
          </w:p>
        </w:tc>
        <w:tc>
          <w:tcPr>
            <w:tcW w:w="491" w:type="dxa"/>
          </w:tcPr>
          <w:p w:rsidR="00A117AE" w:rsidRPr="00C36614" w:rsidRDefault="00A117AE" w:rsidP="00A117AE"/>
        </w:tc>
        <w:tc>
          <w:tcPr>
            <w:tcW w:w="2268" w:type="dxa"/>
            <w:gridSpan w:val="3"/>
          </w:tcPr>
          <w:p w:rsidR="00A117AE" w:rsidRPr="00B41C9D" w:rsidRDefault="00A117AE" w:rsidP="00A117AE">
            <w:pPr>
              <w:jc w:val="right"/>
            </w:pPr>
            <w:r>
              <w:t>114 210</w:t>
            </w:r>
          </w:p>
        </w:tc>
        <w:tc>
          <w:tcPr>
            <w:tcW w:w="567" w:type="dxa"/>
          </w:tcPr>
          <w:p w:rsidR="00A117AE" w:rsidRPr="00C36614" w:rsidRDefault="00A117AE" w:rsidP="00A117AE"/>
        </w:tc>
        <w:tc>
          <w:tcPr>
            <w:tcW w:w="1117" w:type="dxa"/>
          </w:tcPr>
          <w:p w:rsidR="00A117AE" w:rsidRPr="00B41C9D" w:rsidRDefault="00A117AE" w:rsidP="00A117AE">
            <w:pPr>
              <w:jc w:val="right"/>
            </w:pPr>
            <w:r>
              <w:t>166 777</w:t>
            </w:r>
          </w:p>
        </w:tc>
      </w:tr>
      <w:tr w:rsidR="00A117AE" w:rsidTr="00DD5B9C">
        <w:trPr>
          <w:trHeight w:val="135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</w:tr>
      <w:tr w:rsidR="00A117AE" w:rsidTr="00DD5B9C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117AE" w:rsidRPr="00C36614" w:rsidRDefault="00A117AE" w:rsidP="007F21E7">
            <w:pPr>
              <w:jc w:val="right"/>
            </w:pPr>
            <w:r>
              <w:t>3</w:t>
            </w:r>
            <w:r w:rsidR="007F21E7">
              <w:t>5</w:t>
            </w:r>
          </w:p>
        </w:tc>
        <w:tc>
          <w:tcPr>
            <w:tcW w:w="491" w:type="dxa"/>
          </w:tcPr>
          <w:p w:rsidR="00A117AE" w:rsidRPr="00C36614" w:rsidRDefault="00A117AE" w:rsidP="00A117AE"/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A117AE" w:rsidRPr="00C36614" w:rsidRDefault="00A117AE" w:rsidP="00A117AE"/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55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117AE" w:rsidRPr="00C36614" w:rsidRDefault="00A117AE" w:rsidP="00CA2BDF">
            <w:pPr>
              <w:jc w:val="right"/>
            </w:pPr>
            <w:r>
              <w:t>3</w:t>
            </w:r>
            <w:r w:rsidR="00CA2BDF">
              <w:t>1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80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17AE" w:rsidRPr="00C36614" w:rsidRDefault="00A117AE" w:rsidP="00A117AE"/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17AE" w:rsidRPr="00C36614" w:rsidRDefault="00A117AE" w:rsidP="00A117AE"/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2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Pr="00802E3F" w:rsidRDefault="00A117AE" w:rsidP="00A117AE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Pr="00802E3F" w:rsidRDefault="00A117AE" w:rsidP="00A117AE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1</w:t>
            </w: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</w:p>
        </w:tc>
      </w:tr>
      <w:tr w:rsidR="00A117AE" w:rsidTr="00E24B69">
        <w:trPr>
          <w:trHeight w:val="262"/>
          <w:jc w:val="center"/>
        </w:trPr>
        <w:tc>
          <w:tcPr>
            <w:tcW w:w="4054" w:type="dxa"/>
          </w:tcPr>
          <w:p w:rsidR="00A117AE" w:rsidRDefault="00A117AE" w:rsidP="00A117A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117AE" w:rsidRPr="00C36614" w:rsidRDefault="00DF445F" w:rsidP="00A117AE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2268" w:type="dxa"/>
            <w:gridSpan w:val="3"/>
          </w:tcPr>
          <w:p w:rsidR="00A117AE" w:rsidRPr="00C36614" w:rsidRDefault="00A117AE" w:rsidP="00A117A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17AE" w:rsidRPr="00C36614" w:rsidRDefault="00A117AE" w:rsidP="00A117AE">
            <w:pPr>
              <w:jc w:val="right"/>
            </w:pPr>
          </w:p>
        </w:tc>
        <w:tc>
          <w:tcPr>
            <w:tcW w:w="1117" w:type="dxa"/>
          </w:tcPr>
          <w:p w:rsidR="00A117AE" w:rsidRPr="00C36614" w:rsidRDefault="00A117AE" w:rsidP="00A117AE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DF445F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DF445F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DF445F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DF445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DF445F">
              <w:rPr>
                <w:color w:val="000000"/>
              </w:rPr>
              <w:t>373.82 (59.40</w:t>
            </w:r>
            <w:r w:rsidR="008E573F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DF445F">
              <w:rPr>
                <w:color w:val="000000"/>
              </w:rPr>
              <w:t>427.19 (67.88</w:t>
            </w:r>
            <w:r w:rsidR="008E573F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F445F">
              <w:rPr>
                <w:color w:val="000000"/>
              </w:rPr>
              <w:t>February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F445F">
              <w:rPr>
                <w:color w:val="000000"/>
              </w:rPr>
              <w:t>3            426.81 (67.82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F445F">
              <w:rPr>
                <w:color w:val="000000"/>
              </w:rPr>
              <w:t xml:space="preserve">                   362.74 (57.64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620F30">
              <w:rPr>
                <w:color w:val="000000"/>
              </w:rPr>
              <w:t>February</w:t>
            </w:r>
          </w:p>
        </w:tc>
        <w:tc>
          <w:tcPr>
            <w:tcW w:w="2006" w:type="dxa"/>
          </w:tcPr>
          <w:p w:rsidR="00A03EB2" w:rsidRDefault="00620F30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147 528.0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620F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C1AFB">
              <w:rPr>
                <w:color w:val="000000"/>
              </w:rPr>
              <w:t>2</w:t>
            </w:r>
            <w:r w:rsidR="00620F30">
              <w:rPr>
                <w:color w:val="000000"/>
              </w:rPr>
              <w:t>02 619.9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580532" w:rsidRDefault="00580532" w:rsidP="00F948CB">
      <w:pPr>
        <w:keepLines/>
        <w:tabs>
          <w:tab w:val="left" w:pos="2160"/>
          <w:tab w:val="left" w:pos="3060"/>
        </w:tabs>
      </w:pPr>
    </w:p>
    <w:p w:rsidR="00580532" w:rsidRDefault="00580532" w:rsidP="00F948CB">
      <w:pPr>
        <w:keepLines/>
        <w:tabs>
          <w:tab w:val="left" w:pos="2160"/>
          <w:tab w:val="left" w:pos="3060"/>
        </w:tabs>
      </w:pPr>
    </w:p>
    <w:p w:rsidR="00580532" w:rsidRDefault="00580532" w:rsidP="00F948CB">
      <w:pPr>
        <w:keepLines/>
        <w:tabs>
          <w:tab w:val="left" w:pos="2160"/>
          <w:tab w:val="left" w:pos="3060"/>
        </w:tabs>
      </w:pPr>
    </w:p>
    <w:p w:rsidR="00580532" w:rsidRDefault="00580532" w:rsidP="00F948CB">
      <w:pPr>
        <w:keepLines/>
        <w:tabs>
          <w:tab w:val="left" w:pos="2160"/>
          <w:tab w:val="left" w:pos="3060"/>
        </w:tabs>
      </w:pPr>
    </w:p>
    <w:p w:rsidR="00580532" w:rsidRDefault="00580532" w:rsidP="00F948CB">
      <w:pPr>
        <w:keepLines/>
        <w:tabs>
          <w:tab w:val="left" w:pos="2160"/>
          <w:tab w:val="left" w:pos="3060"/>
        </w:tabs>
      </w:pPr>
    </w:p>
    <w:p w:rsidR="00580532" w:rsidRDefault="00580532" w:rsidP="005805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580532" w:rsidRDefault="00580532" w:rsidP="00580532">
      <w:pPr>
        <w:jc w:val="center"/>
        <w:rPr>
          <w:sz w:val="24"/>
          <w:szCs w:val="24"/>
        </w:rPr>
      </w:pPr>
    </w:p>
    <w:p w:rsidR="00580532" w:rsidRDefault="00580532" w:rsidP="005805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 March 2021</w:t>
      </w:r>
    </w:p>
    <w:p w:rsidR="00580532" w:rsidRDefault="00580532" w:rsidP="00580532"/>
    <w:p w:rsidR="00580532" w:rsidRDefault="00580532" w:rsidP="0058053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Lic. No.: 11468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Ewart Unit No. 17 HZNTL 1-9-7-28 (WPM)</w:t>
            </w:r>
          </w:p>
          <w:p w:rsidR="00580532" w:rsidRDefault="00580532" w:rsidP="009369E3">
            <w:pPr>
              <w:keepLines/>
            </w:pPr>
            <w:r>
              <w:t xml:space="preserve">UWI: 100.01-09-007-28W1.00 </w:t>
            </w:r>
          </w:p>
          <w:p w:rsidR="00580532" w:rsidRDefault="00580532" w:rsidP="009369E3">
            <w:pPr>
              <w:keepLines/>
            </w:pPr>
            <w:r>
              <w:t>Status: Completing (COMP)</w:t>
            </w:r>
          </w:p>
          <w:p w:rsidR="00580532" w:rsidRDefault="00580532" w:rsidP="009369E3">
            <w:pPr>
              <w:keepLines/>
            </w:pPr>
            <w:r>
              <w:t>Completing: 28-Feb-202</w:t>
            </w: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Lic. No.: 11470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Ebor Unit No. 3 HZNTL A13-7-9-29 (WPM)</w:t>
            </w:r>
          </w:p>
          <w:p w:rsidR="00580532" w:rsidRDefault="00580532" w:rsidP="009369E3">
            <w:pPr>
              <w:keepLines/>
            </w:pPr>
            <w:r>
              <w:t xml:space="preserve">UWI: 102.13-07-009-29W1.00 </w:t>
            </w:r>
          </w:p>
          <w:p w:rsidR="00580532" w:rsidRDefault="00580532" w:rsidP="009369E3">
            <w:pPr>
              <w:keepLines/>
            </w:pPr>
            <w:r>
              <w:t>Status: Completing (COMP)</w:t>
            </w:r>
          </w:p>
          <w:p w:rsidR="00580532" w:rsidRDefault="00580532" w:rsidP="009369E3">
            <w:pPr>
              <w:keepLines/>
            </w:pPr>
            <w:r>
              <w:t>Completing: 27-Feb-2021</w:t>
            </w: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Lic. No.: 11475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Tundra Daly Sinclair HZNTL B5-9-9-29 (WPM)</w:t>
            </w:r>
          </w:p>
          <w:p w:rsidR="00580532" w:rsidRDefault="00580532" w:rsidP="009369E3">
            <w:pPr>
              <w:keepLines/>
            </w:pPr>
            <w:r>
              <w:t xml:space="preserve">UWI: 103.05-09-009-29W1.00 </w:t>
            </w:r>
          </w:p>
          <w:p w:rsidR="00580532" w:rsidRDefault="00580532" w:rsidP="009369E3">
            <w:pPr>
              <w:keepLines/>
            </w:pPr>
            <w:r>
              <w:t>Status: Completing (COMP)</w:t>
            </w:r>
          </w:p>
          <w:p w:rsidR="00580532" w:rsidRDefault="00580532" w:rsidP="009369E3">
            <w:pPr>
              <w:keepLines/>
            </w:pPr>
            <w:r>
              <w:t>Completing: 23-Feb-2021</w:t>
            </w: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Lic. No.: 11477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Tundra Daly Sinclair HZNTL 13-23-9-29 (WPM)</w:t>
            </w:r>
          </w:p>
          <w:p w:rsidR="00580532" w:rsidRDefault="00580532" w:rsidP="009369E3">
            <w:pPr>
              <w:keepLines/>
            </w:pPr>
            <w:r>
              <w:t xml:space="preserve">UWI: 102.13-23-009-29W1.00 </w:t>
            </w:r>
          </w:p>
          <w:p w:rsidR="00580532" w:rsidRDefault="00580532" w:rsidP="009369E3">
            <w:pPr>
              <w:keepLines/>
            </w:pPr>
            <w:r>
              <w:t>Status: Completing (COMP)</w:t>
            </w:r>
          </w:p>
          <w:p w:rsidR="00580532" w:rsidRDefault="00580532" w:rsidP="009369E3">
            <w:pPr>
              <w:keepLines/>
            </w:pPr>
            <w:r>
              <w:t>Completing: 26-Feb-2021</w:t>
            </w: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Lic. No.: 11488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Tundra Daly Sinclair HZNTL 16-22-9-29 (WPM)</w:t>
            </w:r>
          </w:p>
          <w:p w:rsidR="00580532" w:rsidRDefault="00580532" w:rsidP="009369E3">
            <w:pPr>
              <w:keepLines/>
            </w:pPr>
            <w:r>
              <w:t xml:space="preserve">UWI: 102.16-22-009-29W1.00 </w:t>
            </w:r>
          </w:p>
          <w:p w:rsidR="00580532" w:rsidRDefault="00580532" w:rsidP="009369E3">
            <w:pPr>
              <w:keepLines/>
            </w:pPr>
            <w:r>
              <w:t>Status: Completing (COMP)</w:t>
            </w:r>
          </w:p>
          <w:p w:rsidR="00580532" w:rsidRDefault="00580532" w:rsidP="009369E3">
            <w:pPr>
              <w:keepLines/>
            </w:pPr>
            <w:r>
              <w:t>Completing: 24-Feb-2021</w:t>
            </w: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Lic. No.: 11491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Tundra Daly Sinclair HZNTL A12-8-10-28 (WPM)</w:t>
            </w:r>
          </w:p>
          <w:p w:rsidR="00580532" w:rsidRDefault="00580532" w:rsidP="009369E3">
            <w:pPr>
              <w:keepLines/>
            </w:pPr>
            <w:r>
              <w:t xml:space="preserve">UWI: 103.12-08-010-28W1.00 </w:t>
            </w:r>
          </w:p>
          <w:p w:rsidR="00580532" w:rsidRDefault="00580532" w:rsidP="009369E3">
            <w:pPr>
              <w:keepLines/>
            </w:pPr>
            <w:r>
              <w:t>Status: Completing (COMP)</w:t>
            </w:r>
          </w:p>
          <w:p w:rsidR="00580532" w:rsidRDefault="00580532" w:rsidP="009369E3">
            <w:pPr>
              <w:keepLines/>
            </w:pPr>
            <w:r>
              <w:t>Completing: 25-Feb-2021</w:t>
            </w: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Lic. No.: 11492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Tundra Daly Sinclair HZNTL B12-8-10-28 (WPM)</w:t>
            </w:r>
          </w:p>
          <w:p w:rsidR="00580532" w:rsidRDefault="00580532" w:rsidP="009369E3">
            <w:pPr>
              <w:keepLines/>
            </w:pPr>
            <w:r>
              <w:t>UWI: 104.12-08-010-28W1.00</w:t>
            </w:r>
          </w:p>
          <w:p w:rsidR="00580532" w:rsidRDefault="00580532" w:rsidP="009369E3">
            <w:pPr>
              <w:keepLines/>
            </w:pPr>
            <w:r>
              <w:t>Status: Completing (COMP)</w:t>
            </w:r>
          </w:p>
          <w:p w:rsidR="00580532" w:rsidRDefault="00580532" w:rsidP="009369E3">
            <w:pPr>
              <w:keepLines/>
            </w:pPr>
            <w:r>
              <w:t>Completing: 24-Feb-2021</w:t>
            </w:r>
          </w:p>
          <w:p w:rsidR="00580532" w:rsidRDefault="00580532" w:rsidP="009369E3">
            <w:pPr>
              <w:keepLines/>
            </w:pP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Lic. No.: 11498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Routledge Unit No. 1 HZNTL 1-9-9-25 (WPM)</w:t>
            </w:r>
          </w:p>
          <w:p w:rsidR="00580532" w:rsidRDefault="00580532" w:rsidP="009369E3">
            <w:pPr>
              <w:keepLines/>
            </w:pPr>
            <w:r>
              <w:t>UWI:102.01-09-009-25W1.00</w:t>
            </w:r>
          </w:p>
          <w:p w:rsidR="00580532" w:rsidRDefault="00580532" w:rsidP="009369E3">
            <w:pPr>
              <w:keepLines/>
            </w:pPr>
            <w:r>
              <w:t>Licence Issued: 26-Feb-2021</w:t>
            </w:r>
          </w:p>
          <w:p w:rsidR="00580532" w:rsidRDefault="00580532" w:rsidP="009369E3">
            <w:pPr>
              <w:keepLines/>
            </w:pPr>
            <w:r>
              <w:t>Licensee: Corex Resources Ltd</w:t>
            </w:r>
          </w:p>
          <w:p w:rsidR="00580532" w:rsidRDefault="00580532" w:rsidP="009369E3">
            <w:pPr>
              <w:keepLines/>
            </w:pPr>
            <w:r>
              <w:t>Mineral Rights: Corex Resources Ltd</w:t>
            </w:r>
          </w:p>
          <w:p w:rsidR="00580532" w:rsidRDefault="00580532" w:rsidP="009369E3">
            <w:pPr>
              <w:keepLines/>
            </w:pPr>
            <w:r>
              <w:t>Contractor: Ensign Drilling Inc. - Rig# 14</w:t>
            </w:r>
          </w:p>
          <w:p w:rsidR="00580532" w:rsidRDefault="00580532" w:rsidP="009369E3">
            <w:pPr>
              <w:keepLines/>
            </w:pPr>
            <w:r>
              <w:t>Surface Location: 1B-16-9-25</w:t>
            </w:r>
          </w:p>
          <w:p w:rsidR="00580532" w:rsidRDefault="00580532" w:rsidP="009369E3">
            <w:pPr>
              <w:keepLines/>
            </w:pPr>
            <w:r>
              <w:t>Co-ords: 130.00 m N of S of Sec 16</w:t>
            </w:r>
          </w:p>
          <w:p w:rsidR="00580532" w:rsidRDefault="00580532" w:rsidP="009369E3">
            <w:pPr>
              <w:keepLines/>
            </w:pPr>
            <w:r>
              <w:t xml:space="preserve">        295.00 m W of E of Sec 16</w:t>
            </w:r>
          </w:p>
          <w:p w:rsidR="00580532" w:rsidRDefault="00580532" w:rsidP="009369E3">
            <w:pPr>
              <w:keepLines/>
            </w:pPr>
            <w:r>
              <w:t>Grd Elev: 431.21 m</w:t>
            </w:r>
          </w:p>
          <w:p w:rsidR="00580532" w:rsidRDefault="00580532" w:rsidP="009369E3">
            <w:pPr>
              <w:keepLines/>
            </w:pPr>
            <w:r>
              <w:t>Proj. TD: 2193.66 m (Mississippian)</w:t>
            </w:r>
          </w:p>
          <w:p w:rsidR="00580532" w:rsidRDefault="00580532" w:rsidP="009369E3">
            <w:pPr>
              <w:keepLines/>
            </w:pPr>
            <w:r>
              <w:t>Field: Virden</w:t>
            </w:r>
          </w:p>
          <w:p w:rsidR="00580532" w:rsidRDefault="00580532" w:rsidP="009369E3">
            <w:pPr>
              <w:keepLines/>
            </w:pPr>
            <w:r>
              <w:t>Classification: Non Confidential Development</w:t>
            </w:r>
          </w:p>
          <w:p w:rsidR="00580532" w:rsidRDefault="00580532" w:rsidP="009369E3">
            <w:pPr>
              <w:keepLines/>
            </w:pPr>
            <w:r>
              <w:t>Status: Location(LOC)</w:t>
            </w: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lastRenderedPageBreak/>
              <w:t>Lic. No.: 11499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Daly Unit No. 3 Prov. HZNTL A5-12-10-28 (WPM)</w:t>
            </w:r>
          </w:p>
          <w:p w:rsidR="00580532" w:rsidRDefault="00580532" w:rsidP="009369E3">
            <w:pPr>
              <w:keepLines/>
            </w:pPr>
            <w:r>
              <w:t>UWI:103.05-12-010-28W1.00</w:t>
            </w:r>
          </w:p>
          <w:p w:rsidR="00580532" w:rsidRDefault="00580532" w:rsidP="009369E3">
            <w:pPr>
              <w:keepLines/>
            </w:pPr>
            <w:r>
              <w:t>Licence Issued: 26-Feb-2021</w:t>
            </w:r>
          </w:p>
          <w:p w:rsidR="00580532" w:rsidRDefault="00580532" w:rsidP="009369E3">
            <w:pPr>
              <w:keepLines/>
            </w:pPr>
            <w:r>
              <w:t>Licensee: Corex Resources Ltd</w:t>
            </w:r>
          </w:p>
          <w:p w:rsidR="00580532" w:rsidRDefault="00580532" w:rsidP="009369E3">
            <w:pPr>
              <w:keepLines/>
            </w:pPr>
            <w:r>
              <w:t>Mineral Rights: Corex Resources Ltd</w:t>
            </w:r>
          </w:p>
          <w:p w:rsidR="00580532" w:rsidRDefault="00580532" w:rsidP="009369E3">
            <w:pPr>
              <w:keepLines/>
            </w:pPr>
            <w:r>
              <w:t>Contractor: Ensign Drilling Inc. - Rig# 14</w:t>
            </w:r>
          </w:p>
          <w:p w:rsidR="00580532" w:rsidRDefault="00580532" w:rsidP="009369E3">
            <w:pPr>
              <w:keepLines/>
            </w:pPr>
            <w:r>
              <w:t>Surface Location: 10B-12-10-28</w:t>
            </w:r>
          </w:p>
          <w:p w:rsidR="00580532" w:rsidRDefault="00580532" w:rsidP="009369E3">
            <w:pPr>
              <w:keepLines/>
            </w:pPr>
            <w:r>
              <w:t>Co-ords: 723.45 m S of N of Sec 12</w:t>
            </w:r>
          </w:p>
          <w:p w:rsidR="00580532" w:rsidRDefault="00580532" w:rsidP="009369E3">
            <w:pPr>
              <w:keepLines/>
            </w:pPr>
            <w:r>
              <w:t xml:space="preserve">        620.40 m W of E of Sec 12</w:t>
            </w:r>
          </w:p>
          <w:p w:rsidR="00580532" w:rsidRDefault="00580532" w:rsidP="009369E3">
            <w:pPr>
              <w:keepLines/>
            </w:pPr>
            <w:r>
              <w:t>Grd Elev: 494.09 m</w:t>
            </w:r>
          </w:p>
          <w:p w:rsidR="00580532" w:rsidRDefault="00580532" w:rsidP="009369E3">
            <w:pPr>
              <w:keepLines/>
            </w:pPr>
            <w:r>
              <w:t>Proj. TD: 1637.31 m (Mississippian)</w:t>
            </w:r>
          </w:p>
          <w:p w:rsidR="00580532" w:rsidRDefault="00580532" w:rsidP="009369E3">
            <w:pPr>
              <w:keepLines/>
            </w:pPr>
            <w:r>
              <w:t>Field: Daly Sinclair</w:t>
            </w:r>
          </w:p>
          <w:p w:rsidR="00580532" w:rsidRDefault="00580532" w:rsidP="009369E3">
            <w:pPr>
              <w:keepLines/>
            </w:pPr>
            <w:r>
              <w:t>Classification: Non Confidential Development</w:t>
            </w:r>
          </w:p>
          <w:p w:rsidR="00580532" w:rsidRDefault="00580532" w:rsidP="009369E3">
            <w:pPr>
              <w:keepLines/>
            </w:pPr>
            <w:r>
              <w:t>Status: Location(LOC)</w:t>
            </w: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Lic. No.: 11500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Lines/>
            </w:pPr>
            <w:r>
              <w:t>BCX Pierson HZNTL 12-7-3-29 (WPM)</w:t>
            </w:r>
          </w:p>
          <w:p w:rsidR="00580532" w:rsidRDefault="00580532" w:rsidP="009369E3">
            <w:pPr>
              <w:keepLines/>
            </w:pPr>
            <w:r>
              <w:t>UWI:100.12-07-003-29W1.00</w:t>
            </w:r>
          </w:p>
          <w:p w:rsidR="00580532" w:rsidRDefault="00580532" w:rsidP="009369E3">
            <w:pPr>
              <w:keepLines/>
            </w:pPr>
            <w:r>
              <w:t>Licence Issued: 01-Mar-2021</w:t>
            </w:r>
          </w:p>
          <w:p w:rsidR="00580532" w:rsidRDefault="00580532" w:rsidP="009369E3">
            <w:pPr>
              <w:keepLines/>
            </w:pPr>
            <w:r>
              <w:t>Licensee: Burgess Creek Exploration Inc.</w:t>
            </w:r>
          </w:p>
          <w:p w:rsidR="00580532" w:rsidRDefault="00580532" w:rsidP="009369E3">
            <w:pPr>
              <w:keepLines/>
            </w:pPr>
            <w:r>
              <w:t>Mineral Rights: Burgess Creek Exploration Inc.</w:t>
            </w:r>
          </w:p>
          <w:p w:rsidR="00580532" w:rsidRDefault="00580532" w:rsidP="009369E3">
            <w:pPr>
              <w:keepLines/>
            </w:pPr>
            <w:r>
              <w:t>Contractor: Betts Drilling Ltd. - Rig# 4</w:t>
            </w:r>
          </w:p>
          <w:p w:rsidR="00580532" w:rsidRDefault="00580532" w:rsidP="009369E3">
            <w:pPr>
              <w:keepLines/>
            </w:pPr>
            <w:r>
              <w:t>Surface Location: 13B-6-3-29</w:t>
            </w:r>
          </w:p>
          <w:p w:rsidR="00580532" w:rsidRDefault="00580532" w:rsidP="009369E3">
            <w:pPr>
              <w:keepLines/>
            </w:pPr>
            <w:r>
              <w:t>Co-ords: 227.59 m S of N of Sec 6</w:t>
            </w:r>
          </w:p>
          <w:p w:rsidR="00580532" w:rsidRDefault="00580532" w:rsidP="009369E3">
            <w:pPr>
              <w:keepLines/>
            </w:pPr>
            <w:r>
              <w:t xml:space="preserve">        123.00 m E of W of Sec 6</w:t>
            </w:r>
          </w:p>
          <w:p w:rsidR="00580532" w:rsidRDefault="00580532" w:rsidP="009369E3">
            <w:pPr>
              <w:keepLines/>
            </w:pPr>
            <w:r>
              <w:t>Grd Elev: 487.68 m</w:t>
            </w:r>
          </w:p>
          <w:p w:rsidR="00580532" w:rsidRDefault="00580532" w:rsidP="009369E3">
            <w:pPr>
              <w:keepLines/>
            </w:pPr>
            <w:r>
              <w:t>Proj. TD: 2094.53 m (Mississippian)</w:t>
            </w:r>
          </w:p>
          <w:p w:rsidR="00580532" w:rsidRDefault="00580532" w:rsidP="009369E3">
            <w:pPr>
              <w:keepLines/>
            </w:pPr>
            <w:r>
              <w:t>Field: Pierson</w:t>
            </w:r>
          </w:p>
          <w:p w:rsidR="00580532" w:rsidRDefault="00580532" w:rsidP="009369E3">
            <w:pPr>
              <w:keepLines/>
            </w:pPr>
            <w:r>
              <w:t>Classification: Non Confidential Development</w:t>
            </w:r>
          </w:p>
          <w:p w:rsidR="00580532" w:rsidRDefault="00580532" w:rsidP="009369E3">
            <w:pPr>
              <w:keepLines/>
            </w:pPr>
            <w:r>
              <w:t>Status: Location(LOC)</w:t>
            </w:r>
          </w:p>
          <w:p w:rsidR="00580532" w:rsidRDefault="00580532" w:rsidP="009369E3">
            <w:pPr>
              <w:keepLines/>
            </w:pPr>
          </w:p>
        </w:tc>
      </w:tr>
      <w:tr w:rsidR="00580532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/>
        </w:tc>
      </w:tr>
    </w:tbl>
    <w:p w:rsidR="00580532" w:rsidRDefault="00580532" w:rsidP="00580532"/>
    <w:p w:rsidR="00580532" w:rsidRDefault="00580532" w:rsidP="0058053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580532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0532" w:rsidRDefault="00580532" w:rsidP="009369E3">
            <w:pPr>
              <w:keepNext/>
              <w:keepLines/>
            </w:pPr>
          </w:p>
        </w:tc>
      </w:tr>
    </w:tbl>
    <w:p w:rsidR="00580532" w:rsidRDefault="00580532" w:rsidP="00580532"/>
    <w:p w:rsidR="00580532" w:rsidRDefault="0058053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580532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53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53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0532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0F30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6EB2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6FE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1E7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BDF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45F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2B8D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69A8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04F7E1F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EB94E-2D6B-4E21-83AB-B79AB178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3853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2022-07-15T13:11:00Z</dcterms:created>
  <dcterms:modified xsi:type="dcterms:W3CDTF">2022-07-15T13:11:00Z</dcterms:modified>
</cp:coreProperties>
</file>